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5F" w:rsidRPr="00733985" w:rsidRDefault="00733985" w:rsidP="00733985">
      <w:pPr>
        <w:spacing w:after="0" w:line="240" w:lineRule="auto"/>
        <w:jc w:val="center"/>
        <w:rPr>
          <w:b/>
          <w:sz w:val="52"/>
          <w:szCs w:val="52"/>
        </w:rPr>
      </w:pPr>
      <w:proofErr w:type="spellStart"/>
      <w:r w:rsidRPr="00733985">
        <w:rPr>
          <w:b/>
          <w:sz w:val="52"/>
          <w:szCs w:val="52"/>
        </w:rPr>
        <w:t>Proviantbroen</w:t>
      </w:r>
      <w:proofErr w:type="spellEnd"/>
      <w:r w:rsidRPr="00733985">
        <w:rPr>
          <w:b/>
          <w:sz w:val="52"/>
          <w:szCs w:val="52"/>
        </w:rPr>
        <w:t xml:space="preserve"> – Kvikmanual</w:t>
      </w:r>
    </w:p>
    <w:p w:rsidR="00733985" w:rsidRPr="00733985" w:rsidRDefault="00733985" w:rsidP="00733985">
      <w:pPr>
        <w:spacing w:after="0" w:line="240" w:lineRule="auto"/>
        <w:jc w:val="center"/>
        <w:rPr>
          <w:b/>
        </w:rPr>
      </w:pPr>
      <w:r w:rsidRPr="00733985">
        <w:rPr>
          <w:b/>
        </w:rPr>
        <w:t xml:space="preserve">HUSK! HUSK! HUSK! Brug kun den røde stopknap i yderste nødstilfælde. </w:t>
      </w:r>
      <w:r w:rsidR="00DB6B52">
        <w:rPr>
          <w:b/>
        </w:rPr>
        <w:t>Brug</w:t>
      </w:r>
      <w:r w:rsidRPr="00733985">
        <w:rPr>
          <w:b/>
        </w:rPr>
        <w:t xml:space="preserve"> i stedet den grå stopknap!</w:t>
      </w:r>
    </w:p>
    <w:p w:rsidR="00733985" w:rsidRDefault="00733985" w:rsidP="00733985">
      <w:pPr>
        <w:spacing w:after="0" w:line="240" w:lineRule="auto"/>
      </w:pPr>
    </w:p>
    <w:p w:rsidR="008850C8" w:rsidRDefault="008850C8" w:rsidP="00733985">
      <w:pPr>
        <w:spacing w:after="0" w:line="240" w:lineRule="auto"/>
      </w:pPr>
    </w:p>
    <w:p w:rsidR="008850C8" w:rsidRDefault="008850C8" w:rsidP="00733985">
      <w:pPr>
        <w:spacing w:after="0" w:line="240" w:lineRule="auto"/>
      </w:pPr>
    </w:p>
    <w:p w:rsidR="008850C8" w:rsidRDefault="008850C8" w:rsidP="00733985">
      <w:pPr>
        <w:spacing w:after="0" w:line="240" w:lineRule="auto"/>
      </w:pPr>
    </w:p>
    <w:p w:rsidR="008850C8" w:rsidRDefault="008850C8" w:rsidP="00733985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/>
      </w:tblPr>
      <w:tblGrid>
        <w:gridCol w:w="5456"/>
        <w:gridCol w:w="5456"/>
      </w:tblGrid>
      <w:tr w:rsidR="00733985" w:rsidTr="008850C8">
        <w:tc>
          <w:tcPr>
            <w:tcW w:w="5456" w:type="dxa"/>
            <w:tcBorders>
              <w:bottom w:val="single" w:sz="4" w:space="0" w:color="auto"/>
            </w:tcBorders>
          </w:tcPr>
          <w:p w:rsidR="00733985" w:rsidRDefault="00733985" w:rsidP="00733985">
            <w:r>
              <w:t xml:space="preserve">Hvis betjeningsmodulet er ”låst”, følg anvisning på </w:t>
            </w:r>
            <w:proofErr w:type="spellStart"/>
            <w:r>
              <w:t>skær-men</w:t>
            </w:r>
            <w:proofErr w:type="spellEnd"/>
            <w:r>
              <w:t xml:space="preserve"> (åbnes ved at dreje på den grå stopknap). </w:t>
            </w:r>
            <w:r w:rsidR="008850C8">
              <w:t xml:space="preserve">Nedenfor viste </w:t>
            </w:r>
            <w:r>
              <w:t>er den normale startmenu:</w:t>
            </w:r>
          </w:p>
          <w:p w:rsidR="00733985" w:rsidRDefault="008A2202" w:rsidP="00733985">
            <w:pPr>
              <w:pStyle w:val="Listeafsnit"/>
              <w:numPr>
                <w:ilvl w:val="0"/>
                <w:numId w:val="2"/>
              </w:numPr>
            </w:pPr>
            <w:r>
              <w:t>Tryk ”</w:t>
            </w:r>
            <w:proofErr w:type="spellStart"/>
            <w:r w:rsidR="00733985">
              <w:t>Reset</w:t>
            </w:r>
            <w:proofErr w:type="spellEnd"/>
            <w:r w:rsidR="00733985">
              <w:t xml:space="preserve"> alarmer</w:t>
            </w:r>
            <w:r>
              <w:t>”</w:t>
            </w:r>
            <w:r w:rsidR="00733985">
              <w:t xml:space="preserve">, tryk herefter </w:t>
            </w:r>
            <w:r>
              <w:t>”</w:t>
            </w:r>
            <w:r w:rsidR="00733985">
              <w:t>Menu</w:t>
            </w:r>
            <w:r>
              <w:t>”</w:t>
            </w:r>
            <w:r w:rsidR="00733985">
              <w:t xml:space="preserve"> for at komme retur til startmenuen</w:t>
            </w:r>
          </w:p>
          <w:p w:rsidR="00733985" w:rsidRDefault="008A2202" w:rsidP="00733985">
            <w:pPr>
              <w:pStyle w:val="Listeafsnit"/>
              <w:numPr>
                <w:ilvl w:val="0"/>
                <w:numId w:val="2"/>
              </w:numPr>
            </w:pPr>
            <w:r>
              <w:t>Tryk herefter ”Betjening Proviantmagasin</w:t>
            </w:r>
            <w:r w:rsidR="00477A3A">
              <w:t>graven</w:t>
            </w:r>
            <w:r>
              <w:t>”</w:t>
            </w:r>
          </w:p>
          <w:p w:rsidR="00733985" w:rsidRDefault="00477A3A" w:rsidP="00733985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1" name="Billede 0" descr="Startme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menu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bottom w:val="single" w:sz="4" w:space="0" w:color="auto"/>
            </w:tcBorders>
          </w:tcPr>
          <w:p w:rsidR="00733985" w:rsidRDefault="00477A3A" w:rsidP="00733985">
            <w:r>
              <w:t>Menuen ”Betjening Proviantmagasingraven” – eller ”</w:t>
            </w:r>
            <w:proofErr w:type="spellStart"/>
            <w:r>
              <w:t>Brobetjeningsmenuen</w:t>
            </w:r>
            <w:proofErr w:type="spellEnd"/>
            <w:r>
              <w:t>” ser således ud.</w:t>
            </w:r>
          </w:p>
          <w:p w:rsidR="00477A3A" w:rsidRDefault="00477A3A" w:rsidP="00477A3A">
            <w:pPr>
              <w:pStyle w:val="Listeafsnit"/>
              <w:numPr>
                <w:ilvl w:val="0"/>
                <w:numId w:val="2"/>
              </w:numPr>
            </w:pPr>
            <w:r>
              <w:t>Tryk på knappen ”Automatik”, som herefter kvitterer med at blive delvist grøn.</w:t>
            </w:r>
          </w:p>
          <w:p w:rsidR="00477A3A" w:rsidRDefault="00477A3A" w:rsidP="00477A3A">
            <w:pPr>
              <w:pStyle w:val="Listeafsnit"/>
              <w:numPr>
                <w:ilvl w:val="0"/>
                <w:numId w:val="2"/>
              </w:numPr>
            </w:pPr>
            <w:r>
              <w:t>Afvent, at ”Automatik” knappen bliver helt grøn og at knappen ”Indled åbning” bliver lysegrå.</w:t>
            </w:r>
          </w:p>
          <w:p w:rsidR="00477A3A" w:rsidRDefault="00D33871" w:rsidP="00733985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3" name="Billede 2" descr="Brobetjeningsme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betjeningsmenu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0C8" w:rsidTr="008850C8">
        <w:tc>
          <w:tcPr>
            <w:tcW w:w="5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50C8" w:rsidRDefault="008850C8" w:rsidP="00882542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882542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50C8" w:rsidRDefault="008850C8" w:rsidP="00882542"/>
        </w:tc>
      </w:tr>
      <w:tr w:rsidR="00733985" w:rsidTr="008850C8">
        <w:tc>
          <w:tcPr>
            <w:tcW w:w="5456" w:type="dxa"/>
            <w:tcBorders>
              <w:top w:val="single" w:sz="4" w:space="0" w:color="auto"/>
              <w:bottom w:val="single" w:sz="4" w:space="0" w:color="auto"/>
            </w:tcBorders>
          </w:tcPr>
          <w:p w:rsidR="00733985" w:rsidRDefault="00A85BA1" w:rsidP="00733985">
            <w:r>
              <w:t xml:space="preserve">Nu kan </w:t>
            </w:r>
            <w:proofErr w:type="spellStart"/>
            <w:r>
              <w:t>broåbningen</w:t>
            </w:r>
            <w:proofErr w:type="spellEnd"/>
            <w:r>
              <w:t xml:space="preserve"> indledes:</w:t>
            </w:r>
          </w:p>
          <w:p w:rsidR="00A85BA1" w:rsidRDefault="00A85BA1" w:rsidP="00A85BA1">
            <w:pPr>
              <w:pStyle w:val="Listeafsnit"/>
              <w:numPr>
                <w:ilvl w:val="0"/>
                <w:numId w:val="2"/>
              </w:numPr>
            </w:pPr>
            <w:r>
              <w:t xml:space="preserve">Tryk på knappen ”Indled åbning”, som herefter kvitterer med at blive delvist grøn. Samtidigt aktiveres </w:t>
            </w:r>
            <w:proofErr w:type="spellStart"/>
            <w:r>
              <w:t>lys-</w:t>
            </w:r>
            <w:proofErr w:type="spellEnd"/>
            <w:r>
              <w:t xml:space="preserve"> og lydsignal som varsel til cyklister og fodgængere, at broen er klar til at åbne.</w:t>
            </w:r>
          </w:p>
          <w:p w:rsidR="00A85BA1" w:rsidRDefault="00882542" w:rsidP="00733985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5" name="Billede 4" descr="Indled åbning aktive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led åbning aktivere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top w:val="single" w:sz="4" w:space="0" w:color="auto"/>
              <w:bottom w:val="single" w:sz="4" w:space="0" w:color="auto"/>
            </w:tcBorders>
          </w:tcPr>
          <w:p w:rsidR="00882542" w:rsidRDefault="00882542" w:rsidP="00882542">
            <w:r>
              <w:t xml:space="preserve">Når </w:t>
            </w:r>
            <w:r w:rsidR="00AD64BE">
              <w:t>”</w:t>
            </w:r>
            <w:proofErr w:type="spellStart"/>
            <w:r w:rsidR="00AD64BE">
              <w:t>bom-</w:t>
            </w:r>
            <w:r>
              <w:t>knappe</w:t>
            </w:r>
            <w:r w:rsidR="00AD64BE">
              <w:t>r</w:t>
            </w:r>
            <w:r>
              <w:t>n</w:t>
            </w:r>
            <w:r w:rsidR="00AD64BE">
              <w:t>e</w:t>
            </w:r>
            <w:proofErr w:type="spellEnd"/>
            <w:r w:rsidR="00AD64BE">
              <w:t>”</w:t>
            </w:r>
            <w:r>
              <w:t xml:space="preserve"> bliver lysegrå er det muligt at lukke bommene. Tjek dog først, at der IKKE er hverken cyklister eller fodgængere på broen:</w:t>
            </w:r>
          </w:p>
          <w:p w:rsidR="00AD64BE" w:rsidRDefault="00882542" w:rsidP="00AD64BE">
            <w:pPr>
              <w:pStyle w:val="Listeafsnit"/>
              <w:numPr>
                <w:ilvl w:val="0"/>
                <w:numId w:val="2"/>
              </w:numPr>
            </w:pPr>
            <w:r>
              <w:t xml:space="preserve">Tryk på begge </w:t>
            </w:r>
            <w:proofErr w:type="spellStart"/>
            <w:r>
              <w:t>bom-knapper</w:t>
            </w:r>
            <w:proofErr w:type="spellEnd"/>
            <w:r>
              <w:t>.</w:t>
            </w:r>
            <w:r w:rsidR="00AD64BE">
              <w:t xml:space="preserve"> Knapperne bliver herefter delvist grønne.</w:t>
            </w:r>
          </w:p>
          <w:p w:rsidR="00AD64BE" w:rsidRDefault="00AD64BE" w:rsidP="00AD64BE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6" name="Billede 5" descr="Klar til betjening af b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r til betjening af bomm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0C8" w:rsidTr="008850C8">
        <w:tc>
          <w:tcPr>
            <w:tcW w:w="5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50C8" w:rsidRDefault="008850C8" w:rsidP="004E1AE1"/>
        </w:tc>
        <w:tc>
          <w:tcPr>
            <w:tcW w:w="5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50C8" w:rsidRDefault="008850C8" w:rsidP="00733985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4E1AE1"/>
        </w:tc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4E1AE1"/>
        </w:tc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</w:tr>
      <w:tr w:rsidR="004E1AE1" w:rsidTr="008850C8">
        <w:tc>
          <w:tcPr>
            <w:tcW w:w="5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AE1" w:rsidRDefault="004E1AE1" w:rsidP="004E1AE1"/>
          <w:p w:rsidR="004E1AE1" w:rsidRDefault="004E1AE1" w:rsidP="004E1AE1"/>
          <w:p w:rsidR="008850C8" w:rsidRDefault="008850C8" w:rsidP="004E1AE1"/>
          <w:p w:rsidR="008850C8" w:rsidRDefault="008850C8" w:rsidP="004E1AE1"/>
          <w:p w:rsidR="008850C8" w:rsidRDefault="008850C8" w:rsidP="004E1AE1"/>
          <w:p w:rsidR="008850C8" w:rsidRDefault="008850C8" w:rsidP="004E1AE1"/>
          <w:p w:rsidR="004E1AE1" w:rsidRDefault="004E1AE1" w:rsidP="004E1AE1"/>
          <w:p w:rsidR="004E1AE1" w:rsidRDefault="004E1AE1" w:rsidP="004E1AE1"/>
        </w:tc>
        <w:tc>
          <w:tcPr>
            <w:tcW w:w="5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AE1" w:rsidRDefault="004E1AE1" w:rsidP="00733985"/>
        </w:tc>
      </w:tr>
      <w:tr w:rsidR="00733985" w:rsidTr="008850C8">
        <w:tc>
          <w:tcPr>
            <w:tcW w:w="5456" w:type="dxa"/>
            <w:tcBorders>
              <w:top w:val="single" w:sz="4" w:space="0" w:color="auto"/>
              <w:bottom w:val="single" w:sz="4" w:space="0" w:color="auto"/>
            </w:tcBorders>
          </w:tcPr>
          <w:p w:rsidR="004E1AE1" w:rsidRDefault="004E1AE1" w:rsidP="004E1AE1">
            <w:r>
              <w:lastRenderedPageBreak/>
              <w:t xml:space="preserve">Når både de nordlige og sydlige bomme er helt lukket bliver knappen ”Åben bro” lysegrå, og broklappen kan herefter åbnes. </w:t>
            </w:r>
          </w:p>
          <w:p w:rsidR="004E1AE1" w:rsidRDefault="004E1AE1" w:rsidP="004E1AE1">
            <w:pPr>
              <w:pStyle w:val="Listeafsnit"/>
              <w:numPr>
                <w:ilvl w:val="0"/>
                <w:numId w:val="2"/>
              </w:numPr>
            </w:pPr>
            <w:r>
              <w:t>Tryk på knappen ”Åben bro”. Når knappen er aktiveret bliver den delvist lysegrøn.</w:t>
            </w:r>
          </w:p>
          <w:p w:rsidR="004E1AE1" w:rsidRDefault="004E1AE1" w:rsidP="00733985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4" name="Billede 3" descr="åbn 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bn br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top w:val="single" w:sz="4" w:space="0" w:color="auto"/>
              <w:bottom w:val="single" w:sz="4" w:space="0" w:color="auto"/>
            </w:tcBorders>
          </w:tcPr>
          <w:p w:rsidR="00733985" w:rsidRDefault="004E1AE1" w:rsidP="00733985">
            <w:r>
              <w:t>Når broklappen er helt åben får man via nedenstående menu mulighed for at sætte relevant trafiklys</w:t>
            </w:r>
            <w:r w:rsidR="00305EFB">
              <w:t>.</w:t>
            </w:r>
          </w:p>
          <w:p w:rsidR="00305EFB" w:rsidRDefault="00305EFB" w:rsidP="00733985">
            <w:r>
              <w:t>HUSK at udgående både har fortrinsret!</w:t>
            </w:r>
          </w:p>
          <w:p w:rsidR="00305EFB" w:rsidRDefault="00305EFB" w:rsidP="00733985">
            <w:r>
              <w:t>Sæt ALDRIG grønt lys i begge retninger!</w:t>
            </w:r>
          </w:p>
          <w:p w:rsidR="00305EFB" w:rsidRDefault="00305EFB" w:rsidP="00733985">
            <w:r>
              <w:t>HUSK at afslutte med at sætte rødt lys i begge retninger!</w:t>
            </w:r>
          </w:p>
          <w:p w:rsidR="00305EFB" w:rsidRDefault="00305EFB" w:rsidP="00733985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7" name="Billede 6" descr="sæt l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æt ly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0C8" w:rsidTr="008850C8">
        <w:tc>
          <w:tcPr>
            <w:tcW w:w="5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50C8" w:rsidRDefault="008850C8" w:rsidP="00733985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:rsidR="008850C8" w:rsidRDefault="008850C8" w:rsidP="00733985"/>
        </w:tc>
      </w:tr>
      <w:tr w:rsidR="008850C8" w:rsidTr="008850C8">
        <w:tc>
          <w:tcPr>
            <w:tcW w:w="5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50C8" w:rsidRDefault="008850C8" w:rsidP="00733985"/>
        </w:tc>
        <w:tc>
          <w:tcPr>
            <w:tcW w:w="5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50C8" w:rsidRDefault="008850C8" w:rsidP="00733985"/>
        </w:tc>
      </w:tr>
      <w:tr w:rsidR="00733985" w:rsidTr="008850C8">
        <w:tc>
          <w:tcPr>
            <w:tcW w:w="5456" w:type="dxa"/>
            <w:tcBorders>
              <w:top w:val="single" w:sz="4" w:space="0" w:color="auto"/>
            </w:tcBorders>
          </w:tcPr>
          <w:p w:rsidR="00733985" w:rsidRDefault="00780FB3" w:rsidP="00733985">
            <w:r>
              <w:t>Når broen skal lukkes:</w:t>
            </w:r>
          </w:p>
          <w:p w:rsidR="00780FB3" w:rsidRDefault="00780FB3" w:rsidP="00780FB3">
            <w:pPr>
              <w:pStyle w:val="Listeafsnit"/>
              <w:numPr>
                <w:ilvl w:val="0"/>
                <w:numId w:val="2"/>
              </w:numPr>
            </w:pPr>
            <w:r>
              <w:t>Skift tilbage til nedenfor viste ”</w:t>
            </w:r>
            <w:proofErr w:type="spellStart"/>
            <w:r>
              <w:t>Brobetjenings-menu</w:t>
            </w:r>
            <w:proofErr w:type="spellEnd"/>
            <w:r>
              <w:t>” ved at trykke på knappen ”Menu”.</w:t>
            </w:r>
          </w:p>
          <w:p w:rsidR="00780FB3" w:rsidRDefault="00780FB3" w:rsidP="00780FB3">
            <w:pPr>
              <w:pStyle w:val="Listeafsnit"/>
              <w:numPr>
                <w:ilvl w:val="0"/>
                <w:numId w:val="2"/>
              </w:numPr>
            </w:pPr>
            <w:r>
              <w:t>Tryk på ”Luk bro”, som herefter bliver delvis grøn.</w:t>
            </w:r>
          </w:p>
          <w:p w:rsidR="00780FB3" w:rsidRDefault="00780FB3" w:rsidP="00780FB3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8" name="Billede 7" descr="luk 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k br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top w:val="single" w:sz="4" w:space="0" w:color="auto"/>
            </w:tcBorders>
          </w:tcPr>
          <w:p w:rsidR="00733985" w:rsidRDefault="008850C8" w:rsidP="00733985">
            <w:r>
              <w:t>Tilbage står blot at få åbnet bommene i begge ender af broen.</w:t>
            </w:r>
          </w:p>
          <w:p w:rsidR="008850C8" w:rsidRDefault="008850C8" w:rsidP="008850C8">
            <w:pPr>
              <w:pStyle w:val="Listeafsnit"/>
              <w:numPr>
                <w:ilvl w:val="0"/>
                <w:numId w:val="2"/>
              </w:numPr>
            </w:pPr>
            <w:r>
              <w:t>Tryk på knapperne ”</w:t>
            </w:r>
            <w:proofErr w:type="gramStart"/>
            <w:r>
              <w:t>Åben</w:t>
            </w:r>
            <w:proofErr w:type="gramEnd"/>
            <w:r>
              <w:t xml:space="preserve"> bomme”, som herefter bliver delvist grønne. Følg status i del gule felt.</w:t>
            </w:r>
          </w:p>
          <w:p w:rsidR="008850C8" w:rsidRDefault="008850C8" w:rsidP="008850C8">
            <w:r>
              <w:rPr>
                <w:noProof/>
                <w:lang w:eastAsia="da-DK"/>
              </w:rPr>
              <w:drawing>
                <wp:inline distT="0" distB="0" distL="0" distR="0">
                  <wp:extent cx="3327400" cy="2495550"/>
                  <wp:effectExtent l="19050" t="0" r="6350" b="0"/>
                  <wp:docPr id="9" name="Billede 8" descr="åbn b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bn bomm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985" w:rsidRDefault="00733985" w:rsidP="00743D8B">
      <w:pPr>
        <w:spacing w:after="0" w:line="240" w:lineRule="auto"/>
      </w:pPr>
    </w:p>
    <w:sectPr w:rsidR="00733985" w:rsidSect="007339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A4ACD"/>
    <w:multiLevelType w:val="hybridMultilevel"/>
    <w:tmpl w:val="9A16B9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60236"/>
    <w:multiLevelType w:val="hybridMultilevel"/>
    <w:tmpl w:val="22B28E9A"/>
    <w:lvl w:ilvl="0" w:tplc="0406000F">
      <w:start w:val="1"/>
      <w:numFmt w:val="decimal"/>
      <w:lvlText w:val="%1."/>
      <w:lvlJc w:val="left"/>
      <w:pPr>
        <w:ind w:left="750" w:hanging="360"/>
      </w:p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487033FE"/>
    <w:multiLevelType w:val="hybridMultilevel"/>
    <w:tmpl w:val="C7F8FA58"/>
    <w:lvl w:ilvl="0" w:tplc="3336F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07C8F"/>
    <w:multiLevelType w:val="hybridMultilevel"/>
    <w:tmpl w:val="BA445E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CA64AA"/>
    <w:multiLevelType w:val="hybridMultilevel"/>
    <w:tmpl w:val="4B08F480"/>
    <w:lvl w:ilvl="0" w:tplc="1B141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0F727D"/>
    <w:multiLevelType w:val="hybridMultilevel"/>
    <w:tmpl w:val="FC5AAD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E2F8C"/>
    <w:multiLevelType w:val="hybridMultilevel"/>
    <w:tmpl w:val="B944FB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733985"/>
    <w:rsid w:val="00305EFB"/>
    <w:rsid w:val="00477A3A"/>
    <w:rsid w:val="004E1AE1"/>
    <w:rsid w:val="00733985"/>
    <w:rsid w:val="00743D8B"/>
    <w:rsid w:val="00780FB3"/>
    <w:rsid w:val="00882542"/>
    <w:rsid w:val="008850C8"/>
    <w:rsid w:val="008A2202"/>
    <w:rsid w:val="008F6A5F"/>
    <w:rsid w:val="00A005BC"/>
    <w:rsid w:val="00A85BA1"/>
    <w:rsid w:val="00AD64BE"/>
    <w:rsid w:val="00D33871"/>
    <w:rsid w:val="00DB6B52"/>
    <w:rsid w:val="00F90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A5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733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3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33985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7339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270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Bigum</dc:creator>
  <cp:lastModifiedBy>Carsten Bigum</cp:lastModifiedBy>
  <cp:revision>11</cp:revision>
  <cp:lastPrinted>2015-02-19T08:46:00Z</cp:lastPrinted>
  <dcterms:created xsi:type="dcterms:W3CDTF">2015-02-19T08:05:00Z</dcterms:created>
  <dcterms:modified xsi:type="dcterms:W3CDTF">2015-02-19T09:40:00Z</dcterms:modified>
</cp:coreProperties>
</file>